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00" w:rsidRDefault="00B06000">
      <w:pPr>
        <w:rPr>
          <w:b/>
        </w:rPr>
      </w:pPr>
    </w:p>
    <w:p w:rsidR="00B06000" w:rsidRPr="00B06000" w:rsidRDefault="00B06000" w:rsidP="00B06000">
      <w:pPr>
        <w:jc w:val="center"/>
        <w:rPr>
          <w:b/>
          <w:sz w:val="28"/>
        </w:rPr>
      </w:pPr>
      <w:r w:rsidRPr="00B06000">
        <w:rPr>
          <w:b/>
          <w:sz w:val="28"/>
        </w:rPr>
        <w:t>Доклад на тему:</w:t>
      </w:r>
    </w:p>
    <w:p w:rsidR="00B06000" w:rsidRDefault="00B06000" w:rsidP="00B06000">
      <w:pPr>
        <w:jc w:val="center"/>
        <w:rPr>
          <w:b/>
          <w:sz w:val="28"/>
        </w:rPr>
      </w:pPr>
      <w:r w:rsidRPr="00B06000">
        <w:rPr>
          <w:b/>
          <w:sz w:val="28"/>
        </w:rPr>
        <w:t>«Патриотические проекты, как одна из форм воспитания подрастающего поколения».</w:t>
      </w:r>
    </w:p>
    <w:p w:rsidR="00B06000" w:rsidRDefault="00B06000" w:rsidP="00B06000">
      <w:pPr>
        <w:jc w:val="center"/>
        <w:rPr>
          <w:b/>
          <w:sz w:val="28"/>
        </w:rPr>
      </w:pPr>
    </w:p>
    <w:p w:rsidR="00B06000" w:rsidRDefault="00B06000" w:rsidP="00B06000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 w:rsidRPr="00B06000">
        <w:rPr>
          <w:b/>
          <w:sz w:val="24"/>
        </w:rPr>
        <w:t>Воспитатель</w:t>
      </w:r>
      <w:r>
        <w:rPr>
          <w:b/>
          <w:sz w:val="24"/>
        </w:rPr>
        <w:t>:</w:t>
      </w:r>
      <w:r w:rsidRPr="00B06000">
        <w:rPr>
          <w:b/>
          <w:sz w:val="24"/>
        </w:rPr>
        <w:t xml:space="preserve"> Капустина А.С.</w:t>
      </w:r>
    </w:p>
    <w:p w:rsidR="00B06000" w:rsidRPr="00B06000" w:rsidRDefault="00B06000" w:rsidP="00B06000">
      <w:pPr>
        <w:jc w:val="right"/>
        <w:rPr>
          <w:b/>
          <w:sz w:val="24"/>
        </w:rPr>
      </w:pPr>
      <w:r>
        <w:rPr>
          <w:b/>
          <w:sz w:val="24"/>
        </w:rPr>
        <w:t>МКДОУ: д\с № 13</w:t>
      </w:r>
    </w:p>
    <w:p w:rsidR="00B06000" w:rsidRDefault="00B06000">
      <w:pPr>
        <w:rPr>
          <w:b/>
        </w:rPr>
      </w:pPr>
    </w:p>
    <w:p w:rsidR="00B06000" w:rsidRDefault="00B06000">
      <w:pPr>
        <w:rPr>
          <w:b/>
        </w:rPr>
      </w:pPr>
    </w:p>
    <w:p w:rsidR="008C48DE" w:rsidRDefault="008C48DE">
      <w:r w:rsidRPr="00ED67BD">
        <w:rPr>
          <w:b/>
        </w:rPr>
        <w:t xml:space="preserve">Проблема </w:t>
      </w:r>
      <w:r w:rsidRPr="008C48DE">
        <w:t xml:space="preserve">нравственно-патриотического воспитания подрастающего поколения сегодня является одной из актуальных тем воспитательной работы, которое включает в себя развитие у ребенка чувства ответственности перед обществом, чувство привязанности к семье, дому, Родине, родной природе, почитание предков, уважение к старшим, толерантное отношение к другим людям. Особенно актуально решение этой проблемы в дошкольном возрасте, так как в этот период личность ребенка находится в стадии своего становления, усвоения правил и норм поведения в семье и обществе. Дошкольный возраст — период активной социализации ребенка, пробуждения нравственных чувств, приобщения детей к истокам народной культуры, способной возродить преемственность поколений, передаче духовных и художественных ценностей. В дошкольном возрасте происходит формирование культурно-ценностной ориентации духовно-нравственной основы личности ребенка, развитие его эмоций, чувств, мышления, начинается процесс национально-культурной самоидентификации, осознания себя частью окружающего мира. Нравственно-патриотическое воспитание, приобретая все большее общественное значение, становится задачей государственной важности. Приказом Министерства образования и науки Российской Федерации № 1155 от 17 октября 2013г. утвержден федеральный государственный образовательный стандарт дошкольного образования. Одной из задач образовательного Стандарта является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8C48DE">
        <w:t>принятых в обществе правил</w:t>
      </w:r>
      <w:proofErr w:type="gramEnd"/>
      <w:r w:rsidRPr="008C48DE">
        <w:t xml:space="preserve"> и норм поведения в интересах человека, семьи, общества, формирование представлений об отечественных традициях и праздниках [1, с.4].</w:t>
      </w:r>
    </w:p>
    <w:p w:rsidR="003E7327" w:rsidRDefault="008C48DE" w:rsidP="008C48DE">
      <w:r w:rsidRPr="00ED67BD">
        <w:rPr>
          <w:b/>
        </w:rPr>
        <w:t>Цель деятельности дошкольной образовательной организации</w:t>
      </w:r>
      <w:r w:rsidRPr="008C48DE">
        <w:t>: формирование у детей дошкольного возраста нравственно-патриотического отношения и чувств к традициям своей семьи, истории и культуре родного края и своей Родины. Одной из наиболее эффективных инновационных педагогических технологий, открывающей новые возможности воспитания и обучения дошкольников и наиболее целесообразной для решения задач нравственно-патриотического воспитания является проектный метод обучения. Целесообразность использования проектного метода в нравственно-патриотическом воспитании старших дошкольников в том, что метод проектов позволяет ребенку почувствовать себя исследователем и объединить детей, родителей (законных представителей) и педагогов дошкольной организации в совместной деятельности.</w:t>
      </w:r>
    </w:p>
    <w:p w:rsidR="003E7327" w:rsidRDefault="003E7327" w:rsidP="008C48DE"/>
    <w:p w:rsidR="00ED67BD" w:rsidRDefault="003E7327" w:rsidP="008C48DE">
      <w:r w:rsidRPr="003E7327">
        <w:t xml:space="preserve">Возможность использования метода проектной деятельности в работе со старшими дошкольниками обеспечивается </w:t>
      </w:r>
      <w:r w:rsidRPr="00ED67BD">
        <w:rPr>
          <w:b/>
        </w:rPr>
        <w:t>характеристиками данного возраста</w:t>
      </w:r>
      <w:r w:rsidRPr="003E7327">
        <w:t xml:space="preserve">. Это, прежде всего любознательность, стремление к самостоятельному поиску ответов на возникающие у ребенка </w:t>
      </w:r>
      <w:r w:rsidRPr="003E7327">
        <w:lastRenderedPageBreak/>
        <w:t xml:space="preserve">вопросы. К старшему дошкольному возрасту внимание у детей становится более устойчивым, наблюдательность — более дифференцированной и долгосрочной, развиваются способности к началам анализа, синтеза, самооценке, появляется стремление к совместной деятельности с товарищами, взрослыми, желание быть значимым и полезным, умение находить свое место и видеть свою роль в общей работе. </w:t>
      </w:r>
    </w:p>
    <w:p w:rsidR="00ED67BD" w:rsidRDefault="003E7327" w:rsidP="008C48DE">
      <w:r w:rsidRPr="003E7327">
        <w:t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даёт ребёнку возможность экспериментировать, синтезировать полученные знания.</w:t>
      </w:r>
      <w:r w:rsidRPr="003E7327">
        <w:br/>
      </w:r>
      <w:r w:rsidRPr="003E7327">
        <w:br/>
        <w:t xml:space="preserve">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</w:t>
      </w:r>
    </w:p>
    <w:p w:rsidR="00ED67BD" w:rsidRDefault="003E7327" w:rsidP="008C48DE">
      <w:r w:rsidRPr="00ED67BD">
        <w:rPr>
          <w:b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  <w:r w:rsidRPr="003E7327">
        <w:t xml:space="preserve"> </w:t>
      </w:r>
    </w:p>
    <w:p w:rsidR="00ED67BD" w:rsidRDefault="003E7327" w:rsidP="008C48DE">
      <w:r w:rsidRPr="003E7327">
        <w:t xml:space="preserve">1) постановка цели; </w:t>
      </w:r>
    </w:p>
    <w:p w:rsidR="00ED67BD" w:rsidRDefault="003E7327" w:rsidP="008C48DE">
      <w:r w:rsidRPr="003E7327">
        <w:t xml:space="preserve">2) поиск формы реализации проекта; </w:t>
      </w:r>
    </w:p>
    <w:p w:rsidR="00ED67BD" w:rsidRDefault="003E7327" w:rsidP="008C48DE">
      <w:r w:rsidRPr="003E7327">
        <w:t>3) разработка содержания всего учебно-воспитательного процесса на основе тематики проекта;</w:t>
      </w:r>
    </w:p>
    <w:p w:rsidR="00ED67BD" w:rsidRDefault="003E7327" w:rsidP="008C48DE">
      <w:r w:rsidRPr="003E7327">
        <w:t xml:space="preserve"> 4) организация развивающей предметно-пространственной среды; </w:t>
      </w:r>
    </w:p>
    <w:p w:rsidR="00ED67BD" w:rsidRDefault="003E7327" w:rsidP="008C48DE">
      <w:r w:rsidRPr="003E7327">
        <w:t xml:space="preserve">5) определение направлений поисковой и практической деятельности; </w:t>
      </w:r>
    </w:p>
    <w:p w:rsidR="00ED67BD" w:rsidRDefault="003E7327" w:rsidP="008C48DE">
      <w:r w:rsidRPr="003E7327">
        <w:t xml:space="preserve">6) организация совместной (с педагогами, родителями и детьми) творческой, поисковой и практической деятельности; </w:t>
      </w:r>
    </w:p>
    <w:p w:rsidR="00ED67BD" w:rsidRDefault="003E7327" w:rsidP="008C48DE">
      <w:r w:rsidRPr="003E7327">
        <w:t>7) коллективная реализация проекта, его демонстрация.</w:t>
      </w:r>
    </w:p>
    <w:p w:rsidR="00ED67BD" w:rsidRPr="00ED67BD" w:rsidRDefault="003E7327" w:rsidP="008C48DE">
      <w:pPr>
        <w:rPr>
          <w:b/>
        </w:rPr>
      </w:pPr>
      <w:r w:rsidRPr="003E7327">
        <w:t xml:space="preserve"> Работа над проектом имеет большое значение для развития познавательных интересов ребенка, во время которой </w:t>
      </w:r>
      <w:r w:rsidRPr="00ED67BD">
        <w:rPr>
          <w:b/>
        </w:rPr>
        <w:t xml:space="preserve">происходит интеграция </w:t>
      </w:r>
      <w:r w:rsidRPr="003E7327">
        <w:t>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Совместная творческая работа детей дает им возможность проявить себя в различных видах ролевой деятельности, развивая коммуникативные и нравственные качества. Большую роль в реализации проектов играет привлечение родителей (законных представителей). Благодаря их участию в проектах у детей формируется чувство гордости, повышается самооценка, наблюдается значительное продвижение в развитии и формировании нравственно-патриотического сознания, морально — нравственных качеств и социализации ребенка. Привлекая родителей (законных представителей) к работе над проектом, педагоги детского сада создают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  <w:r w:rsidRPr="003E7327">
        <w:br/>
      </w:r>
      <w:r w:rsidRPr="003E7327">
        <w:br/>
      </w:r>
      <w:r w:rsidRPr="00ED67BD">
        <w:rPr>
          <w:b/>
        </w:rPr>
        <w:t>Детское проектирование может быть успешным при соблюдении следующих условий:</w:t>
      </w:r>
    </w:p>
    <w:p w:rsidR="00ED67BD" w:rsidRDefault="003E7327" w:rsidP="008C48DE">
      <w:r w:rsidRPr="003E7327">
        <w:t xml:space="preserve"> – учет интересов каждого ребенка; </w:t>
      </w:r>
    </w:p>
    <w:p w:rsidR="00ED67BD" w:rsidRDefault="003E7327" w:rsidP="008C48DE">
      <w:r w:rsidRPr="003E7327">
        <w:t>– деятельность детей без принуждения;</w:t>
      </w:r>
    </w:p>
    <w:p w:rsidR="00ED67BD" w:rsidRDefault="003E7327" w:rsidP="008C48DE">
      <w:r w:rsidRPr="003E7327">
        <w:t xml:space="preserve"> – предоставление детям самостоятельности и поддержка их инициативы;</w:t>
      </w:r>
    </w:p>
    <w:p w:rsidR="00ED67BD" w:rsidRDefault="003E7327" w:rsidP="008C48DE">
      <w:r w:rsidRPr="003E7327">
        <w:t xml:space="preserve"> – совместное со взрослым поэтапное достижение цели;</w:t>
      </w:r>
    </w:p>
    <w:p w:rsidR="001C4556" w:rsidRDefault="003E7327" w:rsidP="00ED67BD">
      <w:r w:rsidRPr="003E7327">
        <w:lastRenderedPageBreak/>
        <w:t xml:space="preserve"> – тематика (проблема) из ближайшего окружения дошкольника, адекватная его возрасту.</w:t>
      </w:r>
      <w:r w:rsidRPr="003E7327">
        <w:br/>
      </w:r>
      <w:r w:rsidRPr="003E7327">
        <w:br/>
      </w:r>
      <w:r w:rsidR="00ED67BD" w:rsidRPr="00ED67BD">
        <w:t>Обращение к истории русского народа стало традиционным для использования в практике нравственно-патриотического воспитания дошкольников. Воспитывая юных граждан России, мы, педагоги, в доступной форме знакомим детей с культурой, историей, традициями страны, прививаем любовь к Родине, к своему народу, к родным местам, ощущение своей неразрывности с окружающим миром, и желание сохранять и приумножить богатство своей страны. Проектная деятельность наиболее подходит для формирования основ нравственно-патриотического воспитания у детей дошкольного возраста. Подтверждением стал совместный проект «Как появились первые куклы?» педагогов ДОО, воспитанников и родителей (законных представителей), целью которого было ознакомление старших дошкольников с историей русского быта, народными традициями.</w:t>
      </w:r>
    </w:p>
    <w:p w:rsidR="001C4556" w:rsidRPr="001C4556" w:rsidRDefault="001C4556" w:rsidP="001C4556">
      <w:r w:rsidRPr="001C4556">
        <w:rPr>
          <w:b/>
          <w:bCs/>
        </w:rPr>
        <w:t>Рассмотрим традиционную форму проекта - педагогический проект</w:t>
      </w:r>
      <w:r w:rsidRPr="001C4556">
        <w:t>.</w:t>
      </w:r>
    </w:p>
    <w:p w:rsidR="001C4556" w:rsidRPr="001C4556" w:rsidRDefault="001C4556" w:rsidP="001C4556">
      <w:r w:rsidRPr="001C4556">
        <w:rPr>
          <w:b/>
          <w:bCs/>
        </w:rPr>
        <w:t>Вариантов</w:t>
      </w:r>
      <w:r w:rsidRPr="001C4556">
        <w:t> названий проектов по нравственно-патриотическому воспитанию может быть множество:</w:t>
      </w:r>
    </w:p>
    <w:p w:rsidR="001C4556" w:rsidRPr="001C4556" w:rsidRDefault="001C4556" w:rsidP="001C4556">
      <w:r w:rsidRPr="001C4556">
        <w:t xml:space="preserve">- «Наша армия родная», «На границе», «С чего начинается Родина?», тема Великой Отечественной войны чрезвычайно актуальна в современном обществе, способствует объединению, сплочению нашего народа- поэтому целесообразно проводить такие проекты, </w:t>
      </w:r>
      <w:proofErr w:type="spellStart"/>
      <w:proofErr w:type="gramStart"/>
      <w:r w:rsidRPr="001C4556">
        <w:t>как«</w:t>
      </w:r>
      <w:proofErr w:type="gramEnd"/>
      <w:r w:rsidRPr="001C4556">
        <w:t>Весна</w:t>
      </w:r>
      <w:proofErr w:type="spellEnd"/>
      <w:r w:rsidRPr="001C4556">
        <w:t xml:space="preserve"> Победы», «Этих дней не смолкнет слава…» и т.д.</w:t>
      </w:r>
    </w:p>
    <w:p w:rsidR="001C4556" w:rsidRPr="001C4556" w:rsidRDefault="001C4556" w:rsidP="001C4556">
      <w:r w:rsidRPr="001C4556">
        <w:rPr>
          <w:b/>
          <w:bCs/>
        </w:rPr>
        <w:t>Типы проектов:</w:t>
      </w:r>
      <w:r w:rsidRPr="001C4556">
        <w:t> творческие, игровые, информационно-практические, исследовательские, практико-ориентированные.</w:t>
      </w:r>
    </w:p>
    <w:p w:rsidR="001C4556" w:rsidRPr="001C4556" w:rsidRDefault="001C4556" w:rsidP="001C4556">
      <w:r w:rsidRPr="001C4556">
        <w:rPr>
          <w:b/>
          <w:bCs/>
        </w:rPr>
        <w:t>Продолжительность:</w:t>
      </w:r>
    </w:p>
    <w:p w:rsidR="001C4556" w:rsidRPr="001C4556" w:rsidRDefault="001C4556" w:rsidP="001C4556">
      <w:proofErr w:type="gramStart"/>
      <w:r w:rsidRPr="001C4556">
        <w:t>краткосрочные  (</w:t>
      </w:r>
      <w:proofErr w:type="gramEnd"/>
      <w:r w:rsidRPr="001C4556">
        <w:t>от одного дня -до 1-2 недель),</w:t>
      </w:r>
    </w:p>
    <w:p w:rsidR="001C4556" w:rsidRPr="001C4556" w:rsidRDefault="001C4556" w:rsidP="001C4556">
      <w:r w:rsidRPr="001C4556">
        <w:t>среднесрочные (от 2 недель- до 1 месяца),</w:t>
      </w:r>
    </w:p>
    <w:p w:rsidR="001C4556" w:rsidRPr="001C4556" w:rsidRDefault="001C4556" w:rsidP="001C4556">
      <w:r w:rsidRPr="001C4556">
        <w:t>и долгосрочные (от 1 месяца- до полугода и дольше).</w:t>
      </w:r>
    </w:p>
    <w:p w:rsidR="001C4556" w:rsidRPr="001C4556" w:rsidRDefault="001C4556" w:rsidP="001C4556">
      <w:r w:rsidRPr="001C4556">
        <w:rPr>
          <w:b/>
          <w:bCs/>
        </w:rPr>
        <w:t>Цель:</w:t>
      </w:r>
      <w:r w:rsidRPr="001C4556">
        <w:t> патриотического проекта - формирование чувства патриотизма у детей дошкольного возраста.</w:t>
      </w:r>
    </w:p>
    <w:p w:rsidR="001C4556" w:rsidRPr="001C4556" w:rsidRDefault="001C4556" w:rsidP="001C4556">
      <w:r w:rsidRPr="001C4556">
        <w:rPr>
          <w:b/>
          <w:bCs/>
        </w:rPr>
        <w:t>Основные задачи.</w:t>
      </w:r>
    </w:p>
    <w:p w:rsidR="001C4556" w:rsidRPr="001C4556" w:rsidRDefault="001C4556" w:rsidP="001C4556">
      <w:r w:rsidRPr="001C4556">
        <w:rPr>
          <w:i/>
          <w:iCs/>
        </w:rPr>
        <w:t>Образовательные:</w:t>
      </w:r>
    </w:p>
    <w:p w:rsidR="001C4556" w:rsidRPr="001C4556" w:rsidRDefault="001C4556" w:rsidP="001C4556">
      <w:r w:rsidRPr="001C4556">
        <w:t>- сформировать представления детей о Российской армии;</w:t>
      </w:r>
    </w:p>
    <w:p w:rsidR="001C4556" w:rsidRPr="001C4556" w:rsidRDefault="001C4556" w:rsidP="001C4556">
      <w:r w:rsidRPr="001C4556">
        <w:t>- расширить представления о праздновании в нашей стране Дня Победы. </w:t>
      </w:r>
      <w:r w:rsidRPr="001C4556">
        <w:rPr>
          <w:i/>
          <w:iCs/>
        </w:rPr>
        <w:t>Развивающие:</w:t>
      </w:r>
    </w:p>
    <w:p w:rsidR="001C4556" w:rsidRPr="001C4556" w:rsidRDefault="001C4556" w:rsidP="001C4556">
      <w:r w:rsidRPr="001C4556">
        <w:t xml:space="preserve">- вызывать желание больше </w:t>
      </w:r>
      <w:proofErr w:type="gramStart"/>
      <w:r w:rsidRPr="001C4556">
        <w:t>узнать  о</w:t>
      </w:r>
      <w:proofErr w:type="gramEnd"/>
      <w:r w:rsidRPr="001C4556">
        <w:t xml:space="preserve"> защитниках Отечества. (Армия защищала Родину во все времена: в годы Отечественной войны от фашистов, и раньше, в глубине веков, и в современной жизни стоит на страже мира);</w:t>
      </w:r>
    </w:p>
    <w:p w:rsidR="001C4556" w:rsidRPr="001C4556" w:rsidRDefault="001C4556" w:rsidP="001C4556">
      <w:r w:rsidRPr="001C4556">
        <w:t>- развить познавательные интересы, эрудицию и интеллект;</w:t>
      </w:r>
    </w:p>
    <w:p w:rsidR="001C4556" w:rsidRPr="001C4556" w:rsidRDefault="001C4556" w:rsidP="001C4556">
      <w:r w:rsidRPr="001C4556">
        <w:t>- обогатить речь дошкольников и активизировать словарь, побуждать к произнесению реплик в игровых ситуациях.</w:t>
      </w:r>
    </w:p>
    <w:p w:rsidR="001C4556" w:rsidRPr="001C4556" w:rsidRDefault="001C4556" w:rsidP="001C4556">
      <w:r w:rsidRPr="001C4556">
        <w:rPr>
          <w:i/>
          <w:iCs/>
        </w:rPr>
        <w:t>Воспитательные:</w:t>
      </w:r>
    </w:p>
    <w:p w:rsidR="001C4556" w:rsidRPr="001C4556" w:rsidRDefault="001C4556" w:rsidP="001C4556">
      <w:r w:rsidRPr="001C4556">
        <w:t>- воспитывать уважительное отношение к истории нашей страны, к ветеранам, людям военных профессий, как к защитникам Родины, памяти павших бойцов.</w:t>
      </w:r>
    </w:p>
    <w:p w:rsidR="001C4556" w:rsidRPr="001C4556" w:rsidRDefault="001C4556" w:rsidP="001C4556">
      <w:r w:rsidRPr="001C4556">
        <w:lastRenderedPageBreak/>
        <w:t>- организация работы с родителями по привлечению их к патриотическому воспитанию детей в семье.</w:t>
      </w:r>
    </w:p>
    <w:p w:rsidR="001C4556" w:rsidRPr="001C4556" w:rsidRDefault="001C4556" w:rsidP="001C4556">
      <w:r w:rsidRPr="001C4556">
        <w:rPr>
          <w:b/>
          <w:bCs/>
        </w:rPr>
        <w:t>Участники проекта:</w:t>
      </w:r>
    </w:p>
    <w:p w:rsidR="001C4556" w:rsidRPr="001C4556" w:rsidRDefault="001C4556" w:rsidP="001C4556">
      <w:r w:rsidRPr="001C4556">
        <w:t>- дети;</w:t>
      </w:r>
    </w:p>
    <w:p w:rsidR="001C4556" w:rsidRPr="001C4556" w:rsidRDefault="001C4556" w:rsidP="001C4556">
      <w:r w:rsidRPr="001C4556">
        <w:t>- воспитатели;</w:t>
      </w:r>
    </w:p>
    <w:p w:rsidR="001C4556" w:rsidRPr="001C4556" w:rsidRDefault="001C4556" w:rsidP="001C4556">
      <w:r w:rsidRPr="001C4556">
        <w:t>- специалисты;</w:t>
      </w:r>
    </w:p>
    <w:p w:rsidR="001C4556" w:rsidRPr="001C4556" w:rsidRDefault="001C4556" w:rsidP="001C4556">
      <w:r w:rsidRPr="001C4556">
        <w:t>- родители;</w:t>
      </w:r>
    </w:p>
    <w:p w:rsidR="001C4556" w:rsidRPr="001C4556" w:rsidRDefault="001C4556" w:rsidP="001C4556">
      <w:r w:rsidRPr="001C4556">
        <w:t>- сотрудники городской детской библиотеки;</w:t>
      </w:r>
    </w:p>
    <w:p w:rsidR="001C4556" w:rsidRPr="001C4556" w:rsidRDefault="001C4556" w:rsidP="001C4556">
      <w:r w:rsidRPr="001C4556">
        <w:t>- учащиеся школы;</w:t>
      </w:r>
    </w:p>
    <w:p w:rsidR="001C4556" w:rsidRPr="001C4556" w:rsidRDefault="001C4556" w:rsidP="001C4556">
      <w:r w:rsidRPr="001C4556">
        <w:t>- ветераны.</w:t>
      </w:r>
    </w:p>
    <w:p w:rsidR="001C4556" w:rsidRPr="001C4556" w:rsidRDefault="001C4556" w:rsidP="001C4556">
      <w:r w:rsidRPr="001C4556">
        <w:rPr>
          <w:b/>
          <w:bCs/>
        </w:rPr>
        <w:t>Проект предусматривает</w:t>
      </w:r>
      <w:r w:rsidRPr="001C4556">
        <w:t> проведение мероприятий в двух направлениях:</w:t>
      </w:r>
    </w:p>
    <w:p w:rsidR="001C4556" w:rsidRPr="001C4556" w:rsidRDefault="001C4556" w:rsidP="001C4556">
      <w:pPr>
        <w:numPr>
          <w:ilvl w:val="0"/>
          <w:numId w:val="1"/>
        </w:numPr>
      </w:pPr>
      <w:r w:rsidRPr="001C4556">
        <w:t>совместная деятельность с детьми;</w:t>
      </w:r>
    </w:p>
    <w:p w:rsidR="001C4556" w:rsidRPr="001C4556" w:rsidRDefault="001C4556" w:rsidP="001C4556">
      <w:pPr>
        <w:numPr>
          <w:ilvl w:val="0"/>
          <w:numId w:val="1"/>
        </w:numPr>
      </w:pPr>
      <w:r w:rsidRPr="001C4556">
        <w:t>взаимодействие с родителями, социумом.</w:t>
      </w:r>
    </w:p>
    <w:p w:rsidR="001C4556" w:rsidRPr="001C4556" w:rsidRDefault="001C4556" w:rsidP="001C4556">
      <w:r w:rsidRPr="001C4556">
        <w:rPr>
          <w:b/>
          <w:bCs/>
        </w:rPr>
        <w:t>Необходимое ресурсное обеспечение проекта:</w:t>
      </w:r>
    </w:p>
    <w:p w:rsidR="001C4556" w:rsidRPr="001C4556" w:rsidRDefault="001C4556" w:rsidP="001C4556">
      <w:pPr>
        <w:numPr>
          <w:ilvl w:val="0"/>
          <w:numId w:val="2"/>
        </w:numPr>
      </w:pPr>
      <w:r w:rsidRPr="001C4556">
        <w:t>информационные ресурсы (научная и педагогическая литература по данной проблеме);</w:t>
      </w:r>
    </w:p>
    <w:p w:rsidR="001C4556" w:rsidRPr="001C4556" w:rsidRDefault="001C4556" w:rsidP="001C4556">
      <w:pPr>
        <w:numPr>
          <w:ilvl w:val="0"/>
          <w:numId w:val="2"/>
        </w:numPr>
      </w:pPr>
      <w:r w:rsidRPr="001C4556">
        <w:t>материальные ресурсы (мультимедийное оборудование, спортивный инвентарь, дидактические и развивающие пособия);</w:t>
      </w:r>
    </w:p>
    <w:p w:rsidR="001C4556" w:rsidRPr="001C4556" w:rsidRDefault="001C4556" w:rsidP="001C4556">
      <w:pPr>
        <w:numPr>
          <w:ilvl w:val="0"/>
          <w:numId w:val="2"/>
        </w:numPr>
      </w:pPr>
      <w:r w:rsidRPr="001C4556">
        <w:t>экспонаты мини- музея.</w:t>
      </w:r>
    </w:p>
    <w:p w:rsidR="001C4556" w:rsidRPr="001C4556" w:rsidRDefault="001C4556" w:rsidP="001C4556">
      <w:r w:rsidRPr="001C4556">
        <w:rPr>
          <w:b/>
          <w:bCs/>
        </w:rPr>
        <w:t>Формы и методы проекта.</w:t>
      </w:r>
      <w:r w:rsidRPr="001C4556">
        <w:t> </w:t>
      </w:r>
    </w:p>
    <w:p w:rsidR="001C4556" w:rsidRPr="001C4556" w:rsidRDefault="001C4556" w:rsidP="001C4556">
      <w:r w:rsidRPr="001C4556">
        <w:t>Проект осуществляется в несколько этапов:</w:t>
      </w:r>
    </w:p>
    <w:p w:rsidR="001C4556" w:rsidRPr="001C4556" w:rsidRDefault="001C4556" w:rsidP="001C4556">
      <w:pPr>
        <w:numPr>
          <w:ilvl w:val="0"/>
          <w:numId w:val="3"/>
        </w:numPr>
      </w:pPr>
      <w:r w:rsidRPr="001C4556">
        <w:t>организационно-подготовительный,</w:t>
      </w:r>
    </w:p>
    <w:p w:rsidR="001C4556" w:rsidRPr="001C4556" w:rsidRDefault="001C4556" w:rsidP="001C4556">
      <w:pPr>
        <w:numPr>
          <w:ilvl w:val="0"/>
          <w:numId w:val="3"/>
        </w:numPr>
      </w:pPr>
      <w:r w:rsidRPr="001C4556">
        <w:t>основной (этап непосредственной реализации),</w:t>
      </w:r>
    </w:p>
    <w:p w:rsidR="001C4556" w:rsidRPr="001C4556" w:rsidRDefault="001C4556" w:rsidP="001C4556">
      <w:pPr>
        <w:numPr>
          <w:ilvl w:val="0"/>
          <w:numId w:val="3"/>
        </w:numPr>
      </w:pPr>
      <w:r w:rsidRPr="001C4556">
        <w:t>итоговый (результативный, рефлексивный).</w:t>
      </w:r>
    </w:p>
    <w:p w:rsidR="001C4556" w:rsidRPr="001C4556" w:rsidRDefault="001C4556" w:rsidP="001C4556">
      <w:r w:rsidRPr="001C4556">
        <w:rPr>
          <w:b/>
          <w:bCs/>
        </w:rPr>
        <w:t>На организационно - подготовительном этапе</w:t>
      </w:r>
      <w:r w:rsidRPr="001C4556">
        <w:t> обозначаются: проблема и тема будущего Проекта, ставится цель, определяются основные задачи. Делается подборка художественной литературы, музыкальное сопровождение, материальное оснащение; разрабатываются необходимые материалы: конспекты НОД, сценарии бесед, конкурсов по теме проекта, изготавливаются атрибуты к сюжетно-ролевым играм, составляется план его реализации.</w:t>
      </w:r>
    </w:p>
    <w:p w:rsidR="001C4556" w:rsidRPr="001C4556" w:rsidRDefault="001C4556" w:rsidP="001C4556">
      <w:r w:rsidRPr="001C4556">
        <w:t>С родителями воспитанников, сотрудниками библиотеки, школы (учащимися, учителями), ветеранами проводится организационная и подготовительная работа.</w:t>
      </w:r>
    </w:p>
    <w:p w:rsidR="001C4556" w:rsidRPr="001C4556" w:rsidRDefault="001C4556" w:rsidP="001C4556">
      <w:r w:rsidRPr="001C4556">
        <w:rPr>
          <w:b/>
          <w:bCs/>
        </w:rPr>
        <w:t>Основной этап:</w:t>
      </w:r>
      <w:r w:rsidRPr="001C4556">
        <w:t> предусматривает непосредственную реализацию проекта: проведение запланированных мероприятий.</w:t>
      </w:r>
    </w:p>
    <w:p w:rsidR="001C4556" w:rsidRPr="001C4556" w:rsidRDefault="001C4556" w:rsidP="001C4556">
      <w:r w:rsidRPr="001C4556">
        <w:t>На этом этапе со всеми участниками проекта необходимо проводить тематические встречи.</w:t>
      </w:r>
    </w:p>
    <w:p w:rsidR="001C4556" w:rsidRPr="001C4556" w:rsidRDefault="001C4556" w:rsidP="001C4556">
      <w:r w:rsidRPr="001C4556">
        <w:rPr>
          <w:b/>
          <w:bCs/>
        </w:rPr>
        <w:t>Заключительный этап: </w:t>
      </w:r>
      <w:r w:rsidRPr="001C4556">
        <w:t>Подведение итогов проводится в виде тематического праздника 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  <w:i/>
          <w:iCs/>
        </w:rPr>
        <w:lastRenderedPageBreak/>
        <w:t>Какие же еще бывают способы разработки проектов?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  <w:i/>
          <w:iCs/>
        </w:rPr>
        <w:t>"Модель трёх вопросов</w:t>
      </w:r>
      <w:r w:rsidRPr="001C4556">
        <w:rPr>
          <w:b/>
          <w:bCs/>
        </w:rPr>
        <w:t>"</w:t>
      </w:r>
    </w:p>
    <w:p w:rsidR="001C4556" w:rsidRPr="001C4556" w:rsidRDefault="001C4556" w:rsidP="001C4556">
      <w:r w:rsidRPr="001C4556">
        <w:t>Воспитатель прислушивается к детям, накапливает достаточно много информации об их интересах и насущных проблемах, затронувших их душу и мысли. После обсуждения своих наблюдений за детьми взрослые формулируют одну из версий темы проекта.</w:t>
      </w:r>
    </w:p>
    <w:p w:rsidR="001C4556" w:rsidRPr="001C4556" w:rsidRDefault="001C4556" w:rsidP="001C4556">
      <w:r w:rsidRPr="001C4556">
        <w:t xml:space="preserve">Весьма любопытно наблюдать как из отдельных, иногда очень неожиданных высказываний и предложений детей складывается картина их миропонимания. Нередко взрослые открывают заново таких, </w:t>
      </w:r>
      <w:proofErr w:type="gramStart"/>
      <w:r w:rsidRPr="001C4556">
        <w:t>казалось бы</w:t>
      </w:r>
      <w:proofErr w:type="gramEnd"/>
      <w:r w:rsidRPr="001C4556">
        <w:t xml:space="preserve"> знакомых им детей.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</w:rPr>
        <w:t>Что знаю?</w:t>
      </w:r>
    </w:p>
    <w:p w:rsidR="001C4556" w:rsidRPr="001C4556" w:rsidRDefault="001C4556" w:rsidP="001C4556">
      <w:r w:rsidRPr="001C4556">
        <w:rPr>
          <w:b/>
          <w:bCs/>
        </w:rPr>
        <w:t>Что хочу узнать?</w:t>
      </w:r>
    </w:p>
    <w:p w:rsidR="001C4556" w:rsidRPr="001C4556" w:rsidRDefault="001C4556" w:rsidP="001C4556">
      <w:r w:rsidRPr="001C4556">
        <w:rPr>
          <w:b/>
          <w:bCs/>
        </w:rPr>
        <w:t>Как узнать?</w:t>
      </w:r>
    </w:p>
    <w:p w:rsidR="001C4556" w:rsidRPr="001C4556" w:rsidRDefault="001C4556" w:rsidP="001C4556">
      <w:r w:rsidRPr="001C4556">
        <w:t>Содержание, то что дети уже знают.</w:t>
      </w:r>
    </w:p>
    <w:p w:rsidR="001C4556" w:rsidRPr="001C4556" w:rsidRDefault="001C4556" w:rsidP="001C4556">
      <w:r w:rsidRPr="001C4556">
        <w:t>План, тема проекта.</w:t>
      </w:r>
    </w:p>
    <w:p w:rsidR="001C4556" w:rsidRPr="001C4556" w:rsidRDefault="001C4556" w:rsidP="001C4556">
      <w:r w:rsidRPr="001C4556">
        <w:t xml:space="preserve">Источник новых знаний, </w:t>
      </w:r>
      <w:proofErr w:type="spellStart"/>
      <w:r w:rsidRPr="001C4556">
        <w:t>т.е</w:t>
      </w:r>
      <w:proofErr w:type="spellEnd"/>
      <w:r w:rsidRPr="001C4556">
        <w:t xml:space="preserve"> проекта.</w:t>
      </w:r>
    </w:p>
    <w:p w:rsidR="001C4556" w:rsidRPr="001C4556" w:rsidRDefault="001C4556" w:rsidP="001C4556"/>
    <w:p w:rsidR="001C4556" w:rsidRPr="001C4556" w:rsidRDefault="001C4556" w:rsidP="001C4556">
      <w:r w:rsidRPr="001C4556">
        <w:t xml:space="preserve">В заполнении модели принимали участие дети и их родители. Так как «Модель трех вопросов» вывешивается в раздевалке группы, то родители принимают самое непосредственное участие в работе по теме с самого начала: </w:t>
      </w:r>
      <w:proofErr w:type="gramStart"/>
      <w:r w:rsidRPr="001C4556">
        <w:t>с одной стороны</w:t>
      </w:r>
      <w:proofErr w:type="gramEnd"/>
      <w:r w:rsidRPr="001C4556">
        <w:t xml:space="preserve"> они видят, что появилась новая интересная тема; видят, как проявляю в этой теме себя дети и их собственный ребенок; с другой стороны, они могут сразу же внести свои предложения, коррективы, понять в чем нужна их помощь.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  <w:i/>
          <w:iCs/>
        </w:rPr>
        <w:t>Образ "Семь мы"</w:t>
      </w:r>
      <w:r w:rsidRPr="001C4556">
        <w:t> (по Заир-Бек)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озабочены</w:t>
      </w:r>
      <w:r w:rsidRPr="001C4556">
        <w:t>... (формулируется факт, противоречие, то, что привлекает внимание).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понимаем...</w:t>
      </w:r>
      <w:r w:rsidRPr="001C4556">
        <w:t> (представляется осознанная проблема для решения и ориентиры-ценности).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ожидаем...</w:t>
      </w:r>
      <w:r w:rsidRPr="001C4556">
        <w:t> (дается описание предполагаемых целей - результатов).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предполагаем...</w:t>
      </w:r>
      <w:r w:rsidRPr="001C4556">
        <w:t> (представляются идеи, гипотезы).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намереваемся...</w:t>
      </w:r>
      <w:r w:rsidRPr="001C4556">
        <w:t> (контекст действий, планируемых поэтапно).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готовы...</w:t>
      </w:r>
      <w:r w:rsidRPr="001C4556">
        <w:t> (дается описание имеющихся ресурсов различного характера).</w:t>
      </w:r>
    </w:p>
    <w:p w:rsidR="001C4556" w:rsidRPr="001C4556" w:rsidRDefault="001C4556" w:rsidP="001C4556">
      <w:pPr>
        <w:numPr>
          <w:ilvl w:val="0"/>
          <w:numId w:val="4"/>
        </w:numPr>
      </w:pPr>
      <w:r w:rsidRPr="001C4556">
        <w:rPr>
          <w:b/>
          <w:bCs/>
        </w:rPr>
        <w:t>Мы обращаемся за поддержкой...</w:t>
      </w:r>
      <w:r w:rsidRPr="001C4556">
        <w:t> (представляется обоснование необходимой внешней поддержки реализации проекта).</w:t>
      </w:r>
    </w:p>
    <w:p w:rsidR="001C4556" w:rsidRPr="001C4556" w:rsidRDefault="001C4556" w:rsidP="001C4556">
      <w:r w:rsidRPr="001C4556">
        <w:t>Начиная работу по методу проектов очень важно не только определить тему проекта, учитывая интерес детей. Но и выстроить системную паутинку с учетом требования ФГОС ДО. Чётко должны прослеживаться не только направления деятельности, но и интеграция областей.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  <w:i/>
          <w:iCs/>
        </w:rPr>
        <w:lastRenderedPageBreak/>
        <w:t>Системная паутинка по проекту</w:t>
      </w:r>
    </w:p>
    <w:p w:rsidR="001C4556" w:rsidRPr="001C4556" w:rsidRDefault="001C4556" w:rsidP="001C4556">
      <w:r w:rsidRPr="001C4556">
        <w:t>Из общего обсуждения темы, из «модели трех вопросов» рождается основа плана- как содержательная, так и по видам деятельности с учетом требования ФГОС.</w:t>
      </w:r>
    </w:p>
    <w:p w:rsidR="001C4556" w:rsidRPr="001C4556" w:rsidRDefault="001C4556" w:rsidP="001C4556">
      <w:r w:rsidRPr="001C4556">
        <w:t>Дальнейшее развитие содержания и формы его реализации получат в ходе составления плана «Паутинка».</w:t>
      </w:r>
    </w:p>
    <w:p w:rsidR="001C4556" w:rsidRPr="001C4556" w:rsidRDefault="001C4556" w:rsidP="001C4556">
      <w:r w:rsidRPr="001C4556">
        <w:t>Название плана произошло от его образного подобия паутине – от центра темы расходятся лучики содержания, форм, конкретных действий, которые заполняются и реализуются постепенно. При разработке «паутинки» четко должны прослеживаться не только направления деятельности, но и интеграция областей.</w:t>
      </w:r>
    </w:p>
    <w:p w:rsidR="001C4556" w:rsidRPr="001C4556" w:rsidRDefault="001C4556" w:rsidP="001C4556"/>
    <w:p w:rsidR="001C4556" w:rsidRPr="001C4556" w:rsidRDefault="001C4556" w:rsidP="001C4556">
      <w:r w:rsidRPr="001C4556">
        <w:rPr>
          <w:b/>
          <w:bCs/>
          <w:i/>
          <w:iCs/>
        </w:rPr>
        <w:t xml:space="preserve">Метод "Мыслительных карт" (Тони </w:t>
      </w:r>
      <w:proofErr w:type="spellStart"/>
      <w:r w:rsidRPr="001C4556">
        <w:rPr>
          <w:b/>
          <w:bCs/>
          <w:i/>
          <w:iCs/>
        </w:rPr>
        <w:t>Бьюзен</w:t>
      </w:r>
      <w:proofErr w:type="spellEnd"/>
      <w:r w:rsidRPr="001C4556">
        <w:rPr>
          <w:b/>
          <w:bCs/>
          <w:i/>
          <w:iCs/>
        </w:rPr>
        <w:t>)</w:t>
      </w:r>
    </w:p>
    <w:p w:rsidR="001C4556" w:rsidRPr="001C4556" w:rsidRDefault="001C4556" w:rsidP="001C4556">
      <w:r w:rsidRPr="001C4556">
        <w:t>Это - ваши мысли, изложенные на бумаге графическим способом. Именно этот приём - обрамление мыслей в графические образы и является механизмом, запускающим в работу правое полушарие мозга!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1C4556" w:rsidRPr="001C4556" w:rsidRDefault="001C4556" w:rsidP="001C4556">
      <w:r w:rsidRPr="001C4556">
        <w:rPr>
          <w:b/>
          <w:bCs/>
          <w:i/>
          <w:iCs/>
        </w:rPr>
        <w:t>Последовательность действий по составлению мыслительных карт</w:t>
      </w:r>
    </w:p>
    <w:p w:rsidR="001C4556" w:rsidRPr="001C4556" w:rsidRDefault="001C4556" w:rsidP="001C4556">
      <w:r w:rsidRPr="001C4556">
        <w:t>1. Берем лист бумаги формата не меньше А 4. В центре листа обозначаем словом (рисунком, картинкой) основную идею, проблему. Это крупная картинка, задающее направление нашим размышлениям. Работаем над схемой индивидуально.</w:t>
      </w:r>
    </w:p>
    <w:p w:rsidR="001C4556" w:rsidRPr="001C4556" w:rsidRDefault="001C4556" w:rsidP="001C4556">
      <w:r w:rsidRPr="001C4556">
        <w:t>2. От центральной идеи проводим несколько радиальных изогнутых линий (каждая может иметь свой цвет). Над каждой линией-ветвью пишется только одно ключевое слово, ассоциативно связанное с основной идеей. Писать следует печатными буквами, без наклона, максимально вертикально. Длина ветви под написанным словом желательно совпадает с длиной слова.</w:t>
      </w:r>
    </w:p>
    <w:p w:rsidR="001C4556" w:rsidRPr="001C4556" w:rsidRDefault="001C4556" w:rsidP="001C4556">
      <w:r w:rsidRPr="001C4556">
        <w:t>3. Центральные линии должны быть толще. Связи обозначаются стрелками. Понятия организуются иерархически. Можно обводить, подчеркивать, использовать разные шрифты. Горизонтальные карты обычно удобнее вертикально ориентированных.</w:t>
      </w:r>
    </w:p>
    <w:p w:rsidR="001C4556" w:rsidRPr="001C4556" w:rsidRDefault="001C4556" w:rsidP="001C4556">
      <w:r w:rsidRPr="001C4556">
        <w:t>4. От главных (радиальных) ветвей рисуем ветви второго, третьего и т. д. порядка, продолжая цепочки ассоциаций. Можно использовать не только слова и </w:t>
      </w:r>
      <w:hyperlink r:id="rId5" w:history="1">
        <w:r w:rsidRPr="00B06000">
          <w:rPr>
            <w:rStyle w:val="a4"/>
            <w:color w:val="auto"/>
            <w:u w:val="none"/>
          </w:rPr>
          <w:t>аббревиатуры</w:t>
        </w:r>
      </w:hyperlink>
      <w:r w:rsidRPr="001C4556">
        <w:t>, но и рисунки, картинки, делать выделения цветом. Это повышает привлекательность, оригинальность и эффективность интеллектуальных карт.</w:t>
      </w:r>
    </w:p>
    <w:p w:rsidR="001C4556" w:rsidRPr="001C4556" w:rsidRDefault="001C4556" w:rsidP="001C4556">
      <w:r w:rsidRPr="001C4556">
        <w:t>5. Не забывайте о конкретных примерах, цитатах, иллюстрациях. Более важные слова пишите крупнее, чем детали. Некоторые целостные утверждения можно заключить в овалы (обвести) или другие геометрические фигуры.</w:t>
      </w:r>
    </w:p>
    <w:p w:rsidR="001C4556" w:rsidRPr="001C4556" w:rsidRDefault="001C4556" w:rsidP="001C4556"/>
    <w:p w:rsidR="001C4556" w:rsidRPr="001C4556" w:rsidRDefault="001C4556" w:rsidP="001C4556">
      <w:r w:rsidRPr="001C4556">
        <w:t>  Участие в проектной деятельности способствует самореализации дошкольников, приобретению ими коммуникативных навыков, повышению мотивации к обучению и самосовершенствованию, расширению кругозора, развитию речи и обогащению словарного запаса, развитию коммуникативных способностей, повышению самооценки.</w:t>
      </w:r>
      <w:r w:rsidRPr="001C4556">
        <w:br/>
        <w:t>Проектная деятельность позволяет сопоставить имеющийся жизненный опыт с новыми знаниями, выработать активную жизненную позицию, максимально реализовать имеющиеся творческие возможности и практически применить полученные знания и опыт, приобщать родителей к совместной деятельности.</w:t>
      </w:r>
      <w:r w:rsidRPr="001C4556">
        <w:br/>
      </w:r>
      <w:r w:rsidRPr="001C4556">
        <w:lastRenderedPageBreak/>
        <w:t>Проектная деятельность предполагает использование широкого спектра проблемных, исследовательских, поисковых методов, ориентированных на реальный практический результат, значимый для дошкольника, с одной стороны, а с другой, разработку проблемы целостно.</w:t>
      </w:r>
      <w:r w:rsidRPr="001C4556">
        <w:br/>
        <w:t>Проектная деятельность должна предусматривать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информации.</w:t>
      </w:r>
      <w:r w:rsidRPr="001C4556">
        <w:br/>
        <w:t>Проектная деятельность всегда ориентирована на самостоятельную деятельность детей - индивидуальную, парную, групповую, которую дошкольники выполняют в течение определенного отрезка времени. </w:t>
      </w:r>
      <w:r w:rsidRPr="001C4556">
        <w:br/>
        <w:t>В содержании проектной деятельности должно быть заложено основание для сотрудничества детей с членами своей семьи, что обеспечивает реальное взаимодействие семьи и дошкольного учреждения.</w:t>
      </w:r>
      <w:r w:rsidRPr="001C4556">
        <w:br/>
        <w:t>Педагог может подсказать источники информации, а может просто направить мысль учеников в нужном направлении для самостоятельного поиска, что будет способствовать формированию у дошкольников коммуникативных умений, таких, как умение распределять обязанности в группе, аргументировать свою точку зрения, участвовать в дискуссии и т.д.</w:t>
      </w:r>
      <w:r w:rsidRPr="001C4556">
        <w:br/>
        <w:t xml:space="preserve">Реализация проектной деятельности на практике ведет к изменению позиции педагога. Из носителя готовых знаний и социального опыта он превращается в организатора познавательной, исследовательской деятельности своих ребят. Изменяется и психологический климат в группе, так как воспитателю приходится переориентировать свою </w:t>
      </w:r>
      <w:proofErr w:type="spellStart"/>
      <w:r w:rsidRPr="001C4556">
        <w:t>воспитательно</w:t>
      </w:r>
      <w:proofErr w:type="spellEnd"/>
      <w:r w:rsidRPr="001C4556">
        <w:t>-образовательную работу и работу детей в группе на разнообразные виды самостоятельной деятельности, на приоритет деятельности исследовательского, поискового, творческого характера.</w:t>
      </w:r>
    </w:p>
    <w:p w:rsidR="001C4556" w:rsidRPr="001C4556" w:rsidRDefault="001C4556" w:rsidP="001C4556">
      <w:r w:rsidRPr="001C4556">
        <w:t>При распределении ролей в проектах, помимо собственно пожеланий детей, рекомендуется руководствоваться известными педагогу способностями дошкольников и их психологическими особенностями. </w:t>
      </w:r>
      <w:r w:rsidRPr="001C4556">
        <w:br/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проектом воспитатель помогает детям соизмерять свои желания и возможности. Если проект долгосрочный, то в нем целесообразно выделять промежуточные этапы, по результатам которых дети получают положительное подкрепление.</w:t>
      </w:r>
      <w:r w:rsidRPr="001C4556">
        <w:br/>
        <w:t>Технология проектной деятельности может быть эффективно использована, начиная со второй группы младшего дошкольного возраста, при этом, не заменяя традиционную систему, а органично дополняя, расширяя ее. </w:t>
      </w:r>
      <w:bookmarkStart w:id="0" w:name="_GoBack"/>
      <w:bookmarkEnd w:id="0"/>
      <w:r w:rsidRPr="001C4556">
        <w:br/>
        <w:t xml:space="preserve">Для меня, как воспитателя волшебным ключиком к воспитанию патриота и социально успешной личности является </w:t>
      </w:r>
      <w:proofErr w:type="spellStart"/>
      <w:r w:rsidRPr="001C4556">
        <w:t>деятельностный</w:t>
      </w:r>
      <w:proofErr w:type="spellEnd"/>
      <w:r w:rsidRPr="001C4556">
        <w:t xml:space="preserve"> подход и технология проектной деятельности на уровне группы. </w:t>
      </w:r>
      <w:r w:rsidRPr="001C4556">
        <w:rPr>
          <w:b/>
          <w:bCs/>
        </w:rPr>
        <w:t>В основе моей педагогической работы лежат </w:t>
      </w:r>
      <w:r w:rsidRPr="001C4556">
        <w:rPr>
          <w:b/>
          <w:bCs/>
          <w:i/>
          <w:iCs/>
        </w:rPr>
        <w:t>принципы уважения к личности дошкольника, вера в его творческие силы и требовательность.</w:t>
      </w:r>
      <w:r w:rsidRPr="001C4556">
        <w:rPr>
          <w:i/>
          <w:iCs/>
        </w:rPr>
        <w:t> </w:t>
      </w:r>
      <w:r w:rsidRPr="001C4556">
        <w:br/>
        <w:t xml:space="preserve">Каждое направление патриотического воспитания реализуется через систему </w:t>
      </w:r>
      <w:proofErr w:type="spellStart"/>
      <w:r w:rsidRPr="001C4556">
        <w:t>воспитательно</w:t>
      </w:r>
      <w:proofErr w:type="spellEnd"/>
      <w:r w:rsidRPr="001C4556">
        <w:t xml:space="preserve">-образовательных мероприятий: беседы, экскурсии, образовательная деятельность, игра, родительские собрания, личные беседы, встречи с интересными </w:t>
      </w:r>
      <w:proofErr w:type="gramStart"/>
      <w:r w:rsidRPr="001C4556">
        <w:t>людьми,  конкурсы</w:t>
      </w:r>
      <w:proofErr w:type="gramEnd"/>
      <w:r w:rsidRPr="001C4556">
        <w:t xml:space="preserve"> рисунков и плакатов, акции милосердия.</w:t>
      </w:r>
    </w:p>
    <w:p w:rsidR="001C4556" w:rsidRPr="001C4556" w:rsidRDefault="001C4556" w:rsidP="001C4556">
      <w:r w:rsidRPr="001C4556">
        <w:t>Результатом работы над проектом может быть проведение итогового мероприятия, представление результатов исследований в совместных вечерах с родителями, в образовательной деятельности, создание стенда, плаката, газеты, участие в конкурсе и др.</w:t>
      </w:r>
      <w:r w:rsidRPr="001C4556">
        <w:br/>
        <w:t>Опираясь на опыт и интересы дошкольника, педагог помогает выбрать тематику, цели и содержание в зоне ближайшего развития и выстроить деятельность по выполнению проекта. В итоге, ребята осваивают алгоритм творческой деятельности, учатся находить и анализировать информацию, получать и применять знания, приобретать опыт решения творческих задач, сотрудничают в творческих группах и набираются социального опыта.</w:t>
      </w:r>
      <w:r w:rsidRPr="001C4556">
        <w:br/>
      </w:r>
      <w:r w:rsidRPr="001C4556">
        <w:lastRenderedPageBreak/>
        <w:t>В результате этого укрепляются шефские связи, идет процесс самообразования, накапливается социальный опыт, происходит интеграция научных знаний и образовательных технологий, реализуется личностный поход в обучении и воспитании дошкольников.</w:t>
      </w:r>
    </w:p>
    <w:p w:rsidR="001C4556" w:rsidRDefault="001C4556" w:rsidP="00ED67BD"/>
    <w:p w:rsidR="001C4556" w:rsidRDefault="001C4556" w:rsidP="00ED67BD"/>
    <w:p w:rsidR="001C4556" w:rsidRDefault="001C4556" w:rsidP="00ED67BD"/>
    <w:p w:rsidR="003E7327" w:rsidRDefault="00ED67BD" w:rsidP="001C4556">
      <w:r w:rsidRPr="00ED67BD">
        <w:br/>
      </w:r>
    </w:p>
    <w:p w:rsidR="003E7327" w:rsidRDefault="003E7327" w:rsidP="008C48DE"/>
    <w:p w:rsidR="003E7327" w:rsidRDefault="003E7327" w:rsidP="008C48DE"/>
    <w:p w:rsidR="003E7327" w:rsidRDefault="003E7327" w:rsidP="008C48DE"/>
    <w:p w:rsidR="003E7327" w:rsidRDefault="003E7327" w:rsidP="008C48DE"/>
    <w:p w:rsidR="003E7327" w:rsidRDefault="003E7327" w:rsidP="008C48DE"/>
    <w:p w:rsidR="008C48DE" w:rsidRDefault="008C48DE" w:rsidP="001C4556">
      <w:r w:rsidRPr="008C48DE">
        <w:br/>
      </w:r>
      <w:r w:rsidRPr="008C48DE">
        <w:br/>
      </w:r>
    </w:p>
    <w:p w:rsidR="008C48DE" w:rsidRDefault="008C48DE" w:rsidP="008C48DE"/>
    <w:p w:rsidR="008C48DE" w:rsidRDefault="008C48DE" w:rsidP="008C48DE"/>
    <w:p w:rsidR="008C48DE" w:rsidRDefault="008C48DE" w:rsidP="008C48DE"/>
    <w:p w:rsidR="008C48DE" w:rsidRDefault="008C48DE" w:rsidP="008C48DE"/>
    <w:p w:rsidR="003E7327" w:rsidRDefault="003E7327" w:rsidP="008C48DE"/>
    <w:p w:rsidR="003E7327" w:rsidRPr="008C48DE" w:rsidRDefault="003E7327" w:rsidP="008C48DE"/>
    <w:p w:rsidR="00903D72" w:rsidRDefault="008C48DE">
      <w:r w:rsidRPr="008C48DE">
        <w:br/>
      </w:r>
    </w:p>
    <w:sectPr w:rsidR="0090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1588"/>
    <w:multiLevelType w:val="multilevel"/>
    <w:tmpl w:val="5F4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60052"/>
    <w:multiLevelType w:val="multilevel"/>
    <w:tmpl w:val="0D6E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4293D"/>
    <w:multiLevelType w:val="multilevel"/>
    <w:tmpl w:val="8B7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F71A2"/>
    <w:multiLevelType w:val="multilevel"/>
    <w:tmpl w:val="504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D1"/>
    <w:rsid w:val="001C4556"/>
    <w:rsid w:val="003E7327"/>
    <w:rsid w:val="00594975"/>
    <w:rsid w:val="008C48DE"/>
    <w:rsid w:val="00903D72"/>
    <w:rsid w:val="00AE23D1"/>
    <w:rsid w:val="00B06000"/>
    <w:rsid w:val="00E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41F"/>
  <w15:chartTrackingRefBased/>
  <w15:docId w15:val="{A1DF9369-3384-42ED-9B36-EEB9F95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7B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4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infourok.ru%2Fgo.html%3Fhref%3Dhttp%253A%252F%252Fpandia.ru%252Ftext%252Fcategory%252Fabbreviatura%25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2020-12-08T06:43:00Z</dcterms:created>
  <dcterms:modified xsi:type="dcterms:W3CDTF">2020-12-08T07:45:00Z</dcterms:modified>
</cp:coreProperties>
</file>